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336" w:rsidRDefault="00DE03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Изучите </w:t>
      </w:r>
      <w:r w:rsidR="004908EE">
        <w:rPr>
          <w:rFonts w:ascii="Times New Roman" w:hAnsi="Times New Roman" w:cs="Times New Roman"/>
          <w:bCs/>
          <w:sz w:val="28"/>
          <w:szCs w:val="28"/>
        </w:rPr>
        <w:t>диагностическую работу</w:t>
      </w:r>
      <w:r w:rsidR="004908EE" w:rsidRPr="004908EE">
        <w:rPr>
          <w:rFonts w:ascii="Times New Roman" w:hAnsi="Times New Roman" w:cs="Times New Roman"/>
          <w:bCs/>
          <w:sz w:val="28"/>
          <w:szCs w:val="28"/>
        </w:rPr>
        <w:t xml:space="preserve"> по ОБЖ (демоверсия НИКО 2017 года)</w:t>
      </w:r>
      <w:r w:rsidR="004908EE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4" w:history="1">
        <w:r w:rsidRPr="00FE39AB">
          <w:rPr>
            <w:rStyle w:val="a3"/>
            <w:rFonts w:ascii="Times New Roman" w:hAnsi="Times New Roman" w:cs="Times New Roman"/>
            <w:sz w:val="28"/>
            <w:szCs w:val="28"/>
          </w:rPr>
          <w:t>https://www.uchportal.ru/obg/9-klass-diagnosticheskaya-rabota-po-obzh-demoversiya-2017-goda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0336" w:rsidRDefault="00DE0336">
      <w:pPr>
        <w:rPr>
          <w:rFonts w:ascii="Times New Roman" w:hAnsi="Times New Roman" w:cs="Times New Roman"/>
          <w:sz w:val="28"/>
          <w:szCs w:val="28"/>
        </w:rPr>
      </w:pPr>
    </w:p>
    <w:p w:rsidR="004470CC" w:rsidRPr="007E2B04" w:rsidRDefault="00E21D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4470CC" w:rsidRPr="007E2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544"/>
    <w:rsid w:val="004470CC"/>
    <w:rsid w:val="004908EE"/>
    <w:rsid w:val="00660544"/>
    <w:rsid w:val="007E2B04"/>
    <w:rsid w:val="00DE0336"/>
    <w:rsid w:val="00E21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E611B3-ED35-4F54-8D02-9CB20F753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2B04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2B0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uchportal.ru/obg/9-klass-diagnosticheskaya-rabota-po-obzh-demoversiya-2017-god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2019-12-30T18:29:00Z</dcterms:created>
  <dcterms:modified xsi:type="dcterms:W3CDTF">2019-12-30T19:07:00Z</dcterms:modified>
</cp:coreProperties>
</file>